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Anexo I: Auto baremación</w:t>
      </w:r>
      <w:r w:rsidDel="00000000" w:rsidR="00000000" w:rsidRPr="00000000">
        <w:rPr>
          <w:rtl w:val="0"/>
        </w:rPr>
      </w:r>
    </w:p>
    <w:tbl>
      <w:tblPr>
        <w:tblStyle w:val="Table1"/>
        <w:tblW w:w="9069.0" w:type="dxa"/>
        <w:jc w:val="left"/>
        <w:tblInd w:w="-12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521"/>
        <w:gridCol w:w="4548"/>
        <w:tblGridChange w:id="0">
          <w:tblGrid>
            <w:gridCol w:w="4521"/>
            <w:gridCol w:w="4548"/>
          </w:tblGrid>
        </w:tblGridChange>
      </w:tblGrid>
      <w:tr>
        <w:trPr>
          <w:cantSplit w:val="0"/>
          <w:trHeight w:val="283" w:hRule="atLeast"/>
          <w:tblHeader w:val="0"/>
        </w:trPr>
        <w:tc>
          <w:tcPr>
            <w:gridSpan w:val="2"/>
            <w:shd w:fill="bfbfbf" w:val="clear"/>
          </w:tcPr>
          <w:p w:rsidR="00000000" w:rsidDel="00000000" w:rsidP="00000000" w:rsidRDefault="00000000" w:rsidRPr="00000000" w14:paraId="00000002">
            <w:pPr>
              <w:ind w:left="-91" w:firstLine="0"/>
              <w:jc w:val="center"/>
              <w:rPr>
                <w:rFonts w:ascii="Cambria" w:cs="Cambria" w:eastAsia="Cambria" w:hAnsi="Cambri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sz w:val="20"/>
                <w:szCs w:val="20"/>
                <w:rtl w:val="0"/>
              </w:rPr>
              <w:t xml:space="preserve">DATOS PERSONALES</w:t>
            </w:r>
          </w:p>
        </w:tc>
      </w:tr>
      <w:tr>
        <w:trPr>
          <w:cantSplit w:val="0"/>
          <w:trHeight w:val="283" w:hRule="atLeast"/>
          <w:tblHeader w:val="0"/>
        </w:trPr>
        <w:tc>
          <w:tcPr/>
          <w:p w:rsidR="00000000" w:rsidDel="00000000" w:rsidP="00000000" w:rsidRDefault="00000000" w:rsidRPr="00000000" w14:paraId="00000004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APELLIDOS:</w:t>
            </w:r>
          </w:p>
        </w:tc>
        <w:tc>
          <w:tcPr/>
          <w:p w:rsidR="00000000" w:rsidDel="00000000" w:rsidP="00000000" w:rsidRDefault="00000000" w:rsidRPr="00000000" w14:paraId="00000005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NOMBRE:</w:t>
            </w:r>
          </w:p>
        </w:tc>
      </w:tr>
      <w:tr>
        <w:trPr>
          <w:cantSplit w:val="0"/>
          <w:trHeight w:val="283" w:hRule="atLeast"/>
          <w:tblHeader w:val="0"/>
        </w:trPr>
        <w:tc>
          <w:tcPr/>
          <w:p w:rsidR="00000000" w:rsidDel="00000000" w:rsidP="00000000" w:rsidRDefault="00000000" w:rsidRPr="00000000" w14:paraId="00000006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DNI:</w:t>
            </w:r>
          </w:p>
        </w:tc>
        <w:tc>
          <w:tcPr/>
          <w:p w:rsidR="00000000" w:rsidDel="00000000" w:rsidP="00000000" w:rsidRDefault="00000000" w:rsidRPr="00000000" w14:paraId="00000007">
            <w:pPr>
              <w:widowControl w:val="0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Carnet de conducir B    Si                No  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1404938</wp:posOffset>
                      </wp:positionH>
                      <wp:positionV relativeFrom="paragraph">
                        <wp:posOffset>-4761</wp:posOffset>
                      </wp:positionV>
                      <wp:extent cx="257175" cy="190500"/>
                      <wp:effectExtent b="0" l="0" r="0" t="0"/>
                      <wp:wrapNone/>
                      <wp:docPr id="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5" name="Shape 5"/>
                            <wps:spPr>
                              <a:xfrm>
                                <a:off x="5245988" y="3713325"/>
                                <a:ext cx="200025" cy="133350"/>
                              </a:xfrm>
                              <a:prstGeom prst="rect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21364F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1404938</wp:posOffset>
                      </wp:positionH>
                      <wp:positionV relativeFrom="paragraph">
                        <wp:posOffset>-4761</wp:posOffset>
                      </wp:positionV>
                      <wp:extent cx="257175" cy="190500"/>
                      <wp:effectExtent b="0" l="0" r="0" t="0"/>
                      <wp:wrapNone/>
                      <wp:docPr id="4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57175" cy="1905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1933575</wp:posOffset>
                      </wp:positionH>
                      <wp:positionV relativeFrom="paragraph">
                        <wp:posOffset>0</wp:posOffset>
                      </wp:positionV>
                      <wp:extent cx="276225" cy="200025"/>
                      <wp:effectExtent b="0" l="0" r="0" t="0"/>
                      <wp:wrapNone/>
                      <wp:docPr id="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" name="Shape 4"/>
                            <wps:spPr>
                              <a:xfrm>
                                <a:off x="5236463" y="3708563"/>
                                <a:ext cx="219075" cy="142875"/>
                              </a:xfrm>
                              <a:prstGeom prst="rect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21364F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1933575</wp:posOffset>
                      </wp:positionH>
                      <wp:positionV relativeFrom="paragraph">
                        <wp:posOffset>0</wp:posOffset>
                      </wp:positionV>
                      <wp:extent cx="276225" cy="200025"/>
                      <wp:effectExtent b="0" l="0" r="0" t="0"/>
                      <wp:wrapNone/>
                      <wp:docPr id="3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76225" cy="2000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8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sz w:val="20"/>
                <w:szCs w:val="20"/>
                <w:rtl w:val="0"/>
              </w:rPr>
              <w:t xml:space="preserve">Titulación requerida: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A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sz w:val="20"/>
                <w:szCs w:val="20"/>
                <w:rtl w:val="0"/>
              </w:rPr>
              <w:t xml:space="preserve">Experiencia mínima requerida (2</w:t>
            </w: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sz w:val="20"/>
                <w:szCs w:val="20"/>
                <w:rtl w:val="0"/>
              </w:rPr>
              <w:t xml:space="preserve">años)                 </w:t>
            </w: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Si                     No 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3652838</wp:posOffset>
                      </wp:positionH>
                      <wp:positionV relativeFrom="paragraph">
                        <wp:posOffset>-4761</wp:posOffset>
                      </wp:positionV>
                      <wp:extent cx="257175" cy="190500"/>
                      <wp:effectExtent b="0" l="0" r="0" t="0"/>
                      <wp:wrapNone/>
                      <wp:docPr id="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" name="Shape 3"/>
                            <wps:spPr>
                              <a:xfrm>
                                <a:off x="5245988" y="3713325"/>
                                <a:ext cx="200025" cy="133350"/>
                              </a:xfrm>
                              <a:prstGeom prst="rect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21364F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3652838</wp:posOffset>
                      </wp:positionH>
                      <wp:positionV relativeFrom="paragraph">
                        <wp:posOffset>-4761</wp:posOffset>
                      </wp:positionV>
                      <wp:extent cx="257175" cy="190500"/>
                      <wp:effectExtent b="0" l="0" r="0" t="0"/>
                      <wp:wrapNone/>
                      <wp:docPr id="2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57175" cy="1905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2954338</wp:posOffset>
                      </wp:positionH>
                      <wp:positionV relativeFrom="paragraph">
                        <wp:posOffset>-4761</wp:posOffset>
                      </wp:positionV>
                      <wp:extent cx="257175" cy="190500"/>
                      <wp:effectExtent b="0" l="0" r="0" t="0"/>
                      <wp:wrapNone/>
                      <wp:docPr id="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5245988" y="3713325"/>
                                <a:ext cx="200025" cy="133350"/>
                              </a:xfrm>
                              <a:prstGeom prst="rect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21364F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2954338</wp:posOffset>
                      </wp:positionH>
                      <wp:positionV relativeFrom="paragraph">
                        <wp:posOffset>-4761</wp:posOffset>
                      </wp:positionV>
                      <wp:extent cx="257175" cy="190500"/>
                      <wp:effectExtent b="0" l="0" r="0" t="0"/>
                      <wp:wrapNone/>
                      <wp:docPr id="1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57175" cy="1905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</w:tbl>
    <w:p w:rsidR="00000000" w:rsidDel="00000000" w:rsidP="00000000" w:rsidRDefault="00000000" w:rsidRPr="00000000" w14:paraId="0000000C">
      <w:pPr>
        <w:spacing w:after="0" w:line="240" w:lineRule="auto"/>
        <w:rPr>
          <w:rFonts w:ascii="Cambria" w:cs="Cambria" w:eastAsia="Cambria" w:hAnsi="Cambria"/>
          <w:sz w:val="20"/>
          <w:szCs w:val="20"/>
          <w:highlight w:val="yellow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  <w:highlight w:val="yellow"/>
          <w:rtl w:val="0"/>
        </w:rPr>
        <w:t xml:space="preserve"> </w:t>
      </w:r>
    </w:p>
    <w:tbl>
      <w:tblPr>
        <w:tblStyle w:val="Table2"/>
        <w:tblW w:w="9059.0" w:type="dxa"/>
        <w:jc w:val="left"/>
        <w:tblInd w:w="-12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672"/>
        <w:gridCol w:w="1387"/>
        <w:tblGridChange w:id="0">
          <w:tblGrid>
            <w:gridCol w:w="7672"/>
            <w:gridCol w:w="1387"/>
          </w:tblGrid>
        </w:tblGridChange>
      </w:tblGrid>
      <w:tr>
        <w:trPr>
          <w:cantSplit w:val="0"/>
          <w:trHeight w:val="302" w:hRule="atLeast"/>
          <w:tblHeader w:val="0"/>
        </w:trPr>
        <w:tc>
          <w:tcPr>
            <w:gridSpan w:val="2"/>
            <w:shd w:fill="bfbfbf" w:val="clear"/>
          </w:tcPr>
          <w:p w:rsidR="00000000" w:rsidDel="00000000" w:rsidP="00000000" w:rsidRDefault="00000000" w:rsidRPr="00000000" w14:paraId="0000000D">
            <w:pPr>
              <w:spacing w:after="0" w:line="360" w:lineRule="auto"/>
              <w:ind w:left="-91" w:firstLine="0"/>
              <w:jc w:val="center"/>
              <w:rPr>
                <w:rFonts w:ascii="Cambria" w:cs="Cambria" w:eastAsia="Cambria" w:hAnsi="Cambri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sz w:val="20"/>
                <w:szCs w:val="20"/>
                <w:rtl w:val="0"/>
              </w:rPr>
              <w:t xml:space="preserve">EXPERIENCIA ADICIONAL </w:t>
            </w: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sz w:val="18"/>
                <w:szCs w:val="18"/>
                <w:rtl w:val="0"/>
              </w:rPr>
              <w:t xml:space="preserve">(MÁXIMO</w:t>
            </w: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sz w:val="18"/>
                <w:szCs w:val="18"/>
                <w:rtl w:val="0"/>
              </w:rPr>
              <w:t xml:space="preserve">5 PUNTOS</w:t>
            </w: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sz w:val="18"/>
                <w:szCs w:val="18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" w:hRule="atLeast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0F">
            <w:pPr>
              <w:spacing w:after="0" w:line="360" w:lineRule="auto"/>
              <w:ind w:left="566.9291338582675" w:firstLine="0"/>
              <w:jc w:val="left"/>
              <w:rPr>
                <w:rFonts w:ascii="Cambria" w:cs="Cambria" w:eastAsia="Cambria" w:hAnsi="Cambri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sz w:val="18"/>
                <w:szCs w:val="18"/>
                <w:rtl w:val="0"/>
              </w:rPr>
              <w:t xml:space="preserve">Experiencia adicional a la requerida (que exceda al</w:t>
            </w: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ff0000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sz w:val="18"/>
                <w:szCs w:val="18"/>
                <w:rtl w:val="0"/>
              </w:rPr>
              <w:t xml:space="preserve">2º año de experiencia mínima)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10">
            <w:pPr>
              <w:spacing w:after="0" w:line="360" w:lineRule="auto"/>
              <w:jc w:val="center"/>
              <w:rPr>
                <w:rFonts w:ascii="Cambria" w:cs="Cambria" w:eastAsia="Cambria" w:hAnsi="Cambri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sz w:val="18"/>
                <w:szCs w:val="18"/>
                <w:rtl w:val="0"/>
              </w:rPr>
              <w:t xml:space="preserve">PUNTUACIÓN</w:t>
            </w:r>
          </w:p>
        </w:tc>
      </w:tr>
      <w:tr>
        <w:trPr>
          <w:cantSplit w:val="0"/>
          <w:trHeight w:val="386" w:hRule="atLeast"/>
          <w:tblHeader w:val="0"/>
        </w:trPr>
        <w:tc>
          <w:tcPr/>
          <w:p w:rsidR="00000000" w:rsidDel="00000000" w:rsidP="00000000" w:rsidRDefault="00000000" w:rsidRPr="00000000" w14:paraId="00000011">
            <w:pPr>
              <w:spacing w:line="360" w:lineRule="auto"/>
              <w:ind w:left="121" w:firstLine="0"/>
              <w:rPr>
                <w:rFonts w:ascii="Cambria" w:cs="Cambria" w:eastAsia="Cambria" w:hAnsi="Cambria"/>
                <w:b w:val="1"/>
                <w:bCs w:val="1"/>
                <w:sz w:val="12"/>
                <w:szCs w:val="12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sz w:val="16"/>
                <w:szCs w:val="16"/>
                <w:rtl w:val="0"/>
              </w:rPr>
              <w:t xml:space="preserve">Nº de semestres trabajados en funciones relacionadas con el puesto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after="0" w:line="360" w:lineRule="auto"/>
              <w:ind w:left="213" w:firstLine="0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Cambria" w:cs="Cambria" w:eastAsia="Cambria" w:hAnsi="Cambria"/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59.0" w:type="dxa"/>
        <w:jc w:val="left"/>
        <w:tblInd w:w="-12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672"/>
        <w:gridCol w:w="1387"/>
        <w:tblGridChange w:id="0">
          <w:tblGrid>
            <w:gridCol w:w="7672"/>
            <w:gridCol w:w="1387"/>
          </w:tblGrid>
        </w:tblGridChange>
      </w:tblGrid>
      <w:tr>
        <w:trPr>
          <w:cantSplit w:val="0"/>
          <w:trHeight w:val="302" w:hRule="atLeast"/>
          <w:tblHeader w:val="0"/>
        </w:trPr>
        <w:tc>
          <w:tcPr>
            <w:gridSpan w:val="2"/>
            <w:shd w:fill="bfbfbf" w:val="clear"/>
          </w:tcPr>
          <w:p w:rsidR="00000000" w:rsidDel="00000000" w:rsidP="00000000" w:rsidRDefault="00000000" w:rsidRPr="00000000" w14:paraId="00000014">
            <w:pPr>
              <w:spacing w:after="0" w:line="360" w:lineRule="auto"/>
              <w:ind w:left="-91" w:firstLine="0"/>
              <w:jc w:val="center"/>
              <w:rPr>
                <w:rFonts w:ascii="Cambria" w:cs="Cambria" w:eastAsia="Cambria" w:hAnsi="Cambri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sz w:val="20"/>
                <w:szCs w:val="20"/>
                <w:rtl w:val="0"/>
              </w:rPr>
              <w:t xml:space="preserve">IDIOMAS </w:t>
            </w: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sz w:val="18"/>
                <w:szCs w:val="18"/>
                <w:rtl w:val="0"/>
              </w:rPr>
              <w:t xml:space="preserve">(MÁXIMO</w:t>
            </w: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434343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sz w:val="18"/>
                <w:szCs w:val="18"/>
                <w:rtl w:val="0"/>
              </w:rPr>
              <w:t xml:space="preserve">1</w:t>
            </w: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sz w:val="18"/>
                <w:szCs w:val="18"/>
                <w:rtl w:val="0"/>
              </w:rPr>
              <w:t xml:space="preserve"> PUNTO)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" w:hRule="atLeast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16">
            <w:pPr>
              <w:widowControl w:val="0"/>
              <w:spacing w:after="0" w:lineRule="auto"/>
              <w:ind w:left="141.73228346456688" w:firstLine="0"/>
              <w:rPr>
                <w:rFonts w:ascii="Cambria" w:cs="Cambria" w:eastAsia="Cambria" w:hAnsi="Cambri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sz w:val="18"/>
                <w:szCs w:val="18"/>
                <w:rtl w:val="0"/>
              </w:rPr>
              <w:t xml:space="preserve">Nivel B2, C1, C2</w:t>
            </w: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sz w:val="16"/>
                <w:szCs w:val="16"/>
                <w:rtl w:val="0"/>
              </w:rPr>
              <w:t xml:space="preserve">(</w:t>
            </w: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sz w:val="16"/>
                <w:szCs w:val="16"/>
                <w:rtl w:val="0"/>
              </w:rPr>
              <w:t xml:space="preserve">T</w:t>
            </w: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sz w:val="16"/>
                <w:szCs w:val="16"/>
                <w:rtl w:val="0"/>
              </w:rPr>
              <w:t xml:space="preserve">ítulo oficial reconocido - Cambridge, TOEFL, IELTS O Escuela Oficial de Idiomas)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17">
            <w:pPr>
              <w:spacing w:after="0" w:line="360" w:lineRule="auto"/>
              <w:jc w:val="center"/>
              <w:rPr>
                <w:rFonts w:ascii="Cambria" w:cs="Cambria" w:eastAsia="Cambria" w:hAnsi="Cambri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sz w:val="18"/>
                <w:szCs w:val="18"/>
                <w:rtl w:val="0"/>
              </w:rPr>
              <w:t xml:space="preserve">PUNTUACIÓN</w:t>
            </w:r>
          </w:p>
        </w:tc>
      </w:tr>
      <w:tr>
        <w:trPr>
          <w:cantSplit w:val="0"/>
          <w:trHeight w:val="386" w:hRule="atLeast"/>
          <w:tblHeader w:val="0"/>
        </w:trPr>
        <w:tc>
          <w:tcPr/>
          <w:p w:rsidR="00000000" w:rsidDel="00000000" w:rsidP="00000000" w:rsidRDefault="00000000" w:rsidRPr="00000000" w14:paraId="00000018">
            <w:pPr>
              <w:spacing w:line="360" w:lineRule="auto"/>
              <w:ind w:left="141.73228346456688" w:firstLine="0"/>
              <w:rPr>
                <w:rFonts w:ascii="Cambria" w:cs="Cambria" w:eastAsia="Cambria" w:hAnsi="Cambria"/>
                <w:b w:val="1"/>
                <w:bCs w:val="1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after="0" w:line="360" w:lineRule="auto"/>
              <w:ind w:left="213" w:firstLine="0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Cambria" w:cs="Cambria" w:eastAsia="Cambria" w:hAnsi="Cambria"/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052.0" w:type="dxa"/>
        <w:jc w:val="left"/>
        <w:tblInd w:w="-12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634"/>
        <w:gridCol w:w="1418"/>
        <w:tblGridChange w:id="0">
          <w:tblGrid>
            <w:gridCol w:w="7634"/>
            <w:gridCol w:w="1418"/>
          </w:tblGrid>
        </w:tblGridChange>
      </w:tblGrid>
      <w:tr>
        <w:trPr>
          <w:cantSplit w:val="0"/>
          <w:trHeight w:val="535" w:hRule="atLeast"/>
          <w:tblHeader w:val="0"/>
        </w:trPr>
        <w:tc>
          <w:tcPr>
            <w:gridSpan w:val="2"/>
            <w:shd w:fill="bfbfbf" w:val="clear"/>
          </w:tcPr>
          <w:p w:rsidR="00000000" w:rsidDel="00000000" w:rsidP="00000000" w:rsidRDefault="00000000" w:rsidRPr="00000000" w14:paraId="0000001B">
            <w:pPr>
              <w:ind w:left="-91" w:right="-110" w:firstLine="0"/>
              <w:jc w:val="center"/>
              <w:rPr>
                <w:rFonts w:ascii="Cambria" w:cs="Cambria" w:eastAsia="Cambria" w:hAnsi="Cambri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sz w:val="20"/>
                <w:szCs w:val="20"/>
                <w:rtl w:val="0"/>
              </w:rPr>
              <w:t xml:space="preserve">FORMACIÓN COMPLEMENTARIA </w:t>
            </w: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sz w:val="18"/>
                <w:szCs w:val="18"/>
                <w:rtl w:val="0"/>
              </w:rPr>
              <w:t xml:space="preserve">(MÁXIMO 4 PUNTOS)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1D">
            <w:pPr>
              <w:spacing w:after="0" w:lineRule="auto"/>
              <w:jc w:val="center"/>
              <w:rPr>
                <w:rFonts w:ascii="Cambria" w:cs="Cambria" w:eastAsia="Cambria" w:hAnsi="Cambri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sz w:val="20"/>
                <w:szCs w:val="20"/>
                <w:rtl w:val="0"/>
              </w:rPr>
              <w:t xml:space="preserve">BAREMO SEGÚN LAS HORAS DE LOS CURSOS DE FORMACIÓN A VALORAR:</w:t>
            </w:r>
          </w:p>
          <w:p w:rsidR="00000000" w:rsidDel="00000000" w:rsidP="00000000" w:rsidRDefault="00000000" w:rsidRPr="00000000" w14:paraId="0000001E">
            <w:pPr>
              <w:numPr>
                <w:ilvl w:val="0"/>
                <w:numId w:val="1"/>
              </w:numPr>
              <w:spacing w:after="0" w:lineRule="auto"/>
              <w:ind w:left="850.3937007874017" w:right="-427" w:hanging="283.4645669291342"/>
              <w:jc w:val="both"/>
              <w:rPr>
                <w:rFonts w:ascii="Cambria" w:cs="Cambria" w:eastAsia="Cambria" w:hAnsi="Cambria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sz w:val="18"/>
                <w:szCs w:val="18"/>
                <w:rtl w:val="0"/>
              </w:rPr>
              <w:t xml:space="preserve">De 6 a 49 horas: 0,1 puntos</w:t>
            </w:r>
          </w:p>
          <w:p w:rsidR="00000000" w:rsidDel="00000000" w:rsidP="00000000" w:rsidRDefault="00000000" w:rsidRPr="00000000" w14:paraId="0000001F">
            <w:pPr>
              <w:numPr>
                <w:ilvl w:val="0"/>
                <w:numId w:val="1"/>
              </w:numPr>
              <w:spacing w:after="0" w:lineRule="auto"/>
              <w:ind w:left="850.3937007874017" w:right="-427" w:hanging="283.4645669291342"/>
              <w:jc w:val="both"/>
              <w:rPr>
                <w:rFonts w:ascii="Cambria" w:cs="Cambria" w:eastAsia="Cambria" w:hAnsi="Cambria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sz w:val="18"/>
                <w:szCs w:val="18"/>
                <w:rtl w:val="0"/>
              </w:rPr>
              <w:t xml:space="preserve">De 50 a 149 horas: 0,25 puntos</w:t>
            </w:r>
          </w:p>
          <w:p w:rsidR="00000000" w:rsidDel="00000000" w:rsidP="00000000" w:rsidRDefault="00000000" w:rsidRPr="00000000" w14:paraId="00000020">
            <w:pPr>
              <w:numPr>
                <w:ilvl w:val="0"/>
                <w:numId w:val="1"/>
              </w:numPr>
              <w:spacing w:after="0" w:lineRule="auto"/>
              <w:ind w:left="850.3937007874017" w:right="-427" w:hanging="283.4645669291342"/>
              <w:jc w:val="both"/>
              <w:rPr>
                <w:rFonts w:ascii="Cambria" w:cs="Cambria" w:eastAsia="Cambria" w:hAnsi="Cambria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sz w:val="18"/>
                <w:szCs w:val="18"/>
                <w:rtl w:val="0"/>
              </w:rPr>
              <w:t xml:space="preserve">De 150 a 299 horas: 0,5 puntos</w:t>
            </w:r>
          </w:p>
          <w:p w:rsidR="00000000" w:rsidDel="00000000" w:rsidP="00000000" w:rsidRDefault="00000000" w:rsidRPr="00000000" w14:paraId="00000021">
            <w:pPr>
              <w:numPr>
                <w:ilvl w:val="0"/>
                <w:numId w:val="1"/>
              </w:numPr>
              <w:spacing w:after="0" w:lineRule="auto"/>
              <w:ind w:left="850.3937007874017" w:right="-427" w:hanging="283.4645669291342"/>
              <w:jc w:val="both"/>
              <w:rPr>
                <w:rFonts w:ascii="Cambria" w:cs="Cambria" w:eastAsia="Cambria" w:hAnsi="Cambria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sz w:val="18"/>
                <w:szCs w:val="18"/>
                <w:rtl w:val="0"/>
              </w:rPr>
              <w:t xml:space="preserve">Más de 300 horas: 1 punto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22">
            <w:pPr>
              <w:ind w:left="-106" w:firstLine="0"/>
              <w:rPr>
                <w:rFonts w:ascii="Cambria" w:cs="Cambria" w:eastAsia="Cambria" w:hAnsi="Cambri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sz w:val="18"/>
                <w:szCs w:val="18"/>
                <w:rtl w:val="0"/>
              </w:rPr>
              <w:t xml:space="preserve">PUNTUACIÓN</w:t>
            </w:r>
          </w:p>
        </w:tc>
      </w:tr>
      <w:tr>
        <w:trPr>
          <w:cantSplit w:val="0"/>
          <w:trHeight w:val="535" w:hRule="atLeast"/>
          <w:tblHeader w:val="0"/>
        </w:trPr>
        <w:tc>
          <w:tcPr/>
          <w:p w:rsidR="00000000" w:rsidDel="00000000" w:rsidP="00000000" w:rsidRDefault="00000000" w:rsidRPr="00000000" w14:paraId="00000023">
            <w:pPr>
              <w:rPr>
                <w:rFonts w:ascii="Cambria" w:cs="Cambria" w:eastAsia="Cambria" w:hAnsi="Cambri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rPr>
                <w:rFonts w:ascii="Cambria" w:cs="Cambria" w:eastAsia="Cambria" w:hAnsi="Cambri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rPr>
                <w:rFonts w:ascii="Cambria" w:cs="Cambria" w:eastAsia="Cambria" w:hAnsi="Cambri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rPr>
                <w:rFonts w:ascii="Cambria" w:cs="Cambria" w:eastAsia="Cambria" w:hAnsi="Cambri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rPr>
                <w:rFonts w:ascii="Cambria" w:cs="Cambria" w:eastAsia="Cambria" w:hAnsi="Cambri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rPr>
                <w:rFonts w:ascii="Cambria" w:cs="Cambria" w:eastAsia="Cambria" w:hAnsi="Cambri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rPr>
                <w:rFonts w:ascii="Cambria" w:cs="Cambria" w:eastAsia="Cambria" w:hAnsi="Cambri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rPr>
                <w:rFonts w:ascii="Cambria" w:cs="Cambria" w:eastAsia="Cambria" w:hAnsi="Cambri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rPr>
                <w:rFonts w:ascii="Cambria" w:cs="Cambria" w:eastAsia="Cambria" w:hAnsi="Cambri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ind w:left="121" w:firstLine="0"/>
              <w:rPr>
                <w:rFonts w:ascii="Cambria" w:cs="Cambria" w:eastAsia="Cambria" w:hAnsi="Cambri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ind w:left="213" w:firstLine="0"/>
              <w:rPr>
                <w:rFonts w:ascii="Cambria" w:cs="Cambria" w:eastAsia="Cambria" w:hAnsi="Cambri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5" w:hRule="atLeast"/>
          <w:tblHeader w:val="0"/>
        </w:trPr>
        <w:tc>
          <w:tcPr/>
          <w:p w:rsidR="00000000" w:rsidDel="00000000" w:rsidP="00000000" w:rsidRDefault="00000000" w:rsidRPr="00000000" w14:paraId="0000002E">
            <w:pPr>
              <w:ind w:left="121" w:firstLine="0"/>
              <w:jc w:val="right"/>
              <w:rPr>
                <w:rFonts w:ascii="Cambria" w:cs="Cambria" w:eastAsia="Cambria" w:hAnsi="Cambri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sz w:val="20"/>
                <w:szCs w:val="20"/>
                <w:rtl w:val="0"/>
              </w:rPr>
              <w:t xml:space="preserve">TOTAL</w:t>
            </w:r>
          </w:p>
        </w:tc>
        <w:tc>
          <w:tcPr/>
          <w:p w:rsidR="00000000" w:rsidDel="00000000" w:rsidP="00000000" w:rsidRDefault="00000000" w:rsidRPr="00000000" w14:paraId="0000002F">
            <w:pPr>
              <w:ind w:left="829" w:firstLine="0"/>
              <w:rPr>
                <w:rFonts w:ascii="Cambria" w:cs="Cambria" w:eastAsia="Cambria" w:hAnsi="Cambri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spacing w:line="360" w:lineRule="auto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993" w:top="2137" w:left="1701" w:right="170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ambr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</wp:posOffset>
          </wp:positionH>
          <wp:positionV relativeFrom="paragraph">
            <wp:posOffset>-238124</wp:posOffset>
          </wp:positionV>
          <wp:extent cx="886778" cy="852002"/>
          <wp:effectExtent b="0" l="0" r="0" t="0"/>
          <wp:wrapSquare wrapText="bothSides" distB="0" distT="0" distL="114300" distR="114300"/>
          <wp:docPr id="5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86778" cy="852002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4"/>
      <w:numFmt w:val="bullet"/>
      <w:lvlText w:val="-"/>
      <w:lvlJc w:val="left"/>
      <w:pPr>
        <w:ind w:left="1637" w:hanging="360"/>
      </w:pPr>
      <w:rPr>
        <w:rFonts w:ascii="Calibri" w:cs="Calibri" w:eastAsia="Calibri" w:hAnsi="Calibri"/>
      </w:rPr>
    </w:lvl>
    <w:lvl w:ilvl="1">
      <w:start w:val="4"/>
      <w:numFmt w:val="bullet"/>
      <w:lvlText w:val="-"/>
      <w:lvlJc w:val="left"/>
      <w:pPr>
        <w:ind w:left="1440" w:hanging="360"/>
      </w:pPr>
      <w:rPr>
        <w:rFonts w:ascii="Calibri" w:cs="Calibri" w:eastAsia="Calibri" w:hAnsi="Calibri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ES_tradnl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5.png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0x010100272004AD086FF14490A953CC16501614</vt:lpwstr>
  </property>
</Properties>
</file>