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BC34" w14:textId="38601781" w:rsidR="00145C60" w:rsidRPr="00145C60" w:rsidRDefault="00145C60" w:rsidP="00145C60">
      <w:pPr>
        <w:spacing w:after="0"/>
        <w:jc w:val="right"/>
        <w:rPr>
          <w:rFonts w:asciiTheme="minorHAnsi" w:eastAsia="Cambria" w:hAnsiTheme="minorHAnsi" w:cstheme="minorHAnsi"/>
          <w:sz w:val="24"/>
          <w:szCs w:val="24"/>
        </w:rPr>
      </w:pPr>
      <w:r w:rsidRPr="00145C60">
        <w:rPr>
          <w:rFonts w:asciiTheme="minorHAnsi" w:eastAsia="Cambria" w:hAnsiTheme="minorHAnsi" w:cstheme="minorHAnsi"/>
          <w:sz w:val="24"/>
          <w:szCs w:val="24"/>
        </w:rPr>
        <w:t>En Torre</w:t>
      </w:r>
      <w:r>
        <w:rPr>
          <w:rFonts w:asciiTheme="minorHAnsi" w:eastAsia="Cambria" w:hAnsiTheme="minorHAnsi" w:cstheme="minorHAnsi"/>
          <w:sz w:val="24"/>
          <w:szCs w:val="24"/>
        </w:rPr>
        <w:t>vieja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, a </w:t>
      </w:r>
      <w:r>
        <w:rPr>
          <w:rFonts w:asciiTheme="minorHAnsi" w:eastAsia="Cambria" w:hAnsiTheme="minorHAnsi" w:cstheme="minorHAnsi"/>
          <w:sz w:val="24"/>
          <w:szCs w:val="24"/>
        </w:rPr>
        <w:t>1</w:t>
      </w:r>
      <w:r w:rsidR="009B32BA">
        <w:rPr>
          <w:rFonts w:asciiTheme="minorHAnsi" w:eastAsia="Cambria" w:hAnsiTheme="minorHAnsi" w:cstheme="minorHAnsi"/>
          <w:sz w:val="24"/>
          <w:szCs w:val="24"/>
        </w:rPr>
        <w:t>4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de </w:t>
      </w:r>
      <w:r>
        <w:rPr>
          <w:rFonts w:asciiTheme="minorHAnsi" w:eastAsia="Cambria" w:hAnsiTheme="minorHAnsi" w:cstheme="minorHAnsi"/>
          <w:sz w:val="24"/>
          <w:szCs w:val="24"/>
        </w:rPr>
        <w:t>febrero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de 202</w:t>
      </w:r>
      <w:r>
        <w:rPr>
          <w:rFonts w:asciiTheme="minorHAnsi" w:eastAsia="Cambria" w:hAnsiTheme="minorHAnsi" w:cstheme="minorHAnsi"/>
          <w:sz w:val="24"/>
          <w:szCs w:val="24"/>
        </w:rPr>
        <w:t>4</w:t>
      </w:r>
    </w:p>
    <w:p w14:paraId="228BF5FA" w14:textId="77777777" w:rsidR="00145C60" w:rsidRDefault="00145C60" w:rsidP="00145C60">
      <w:pPr>
        <w:spacing w:after="0"/>
        <w:rPr>
          <w:rFonts w:ascii="Cambria" w:eastAsia="Cambria" w:hAnsi="Cambria" w:cs="Cambria"/>
        </w:rPr>
      </w:pPr>
    </w:p>
    <w:p w14:paraId="6E683EA0" w14:textId="13F108F1" w:rsidR="00145C60" w:rsidRDefault="00145C60" w:rsidP="00145C60">
      <w:pPr>
        <w:spacing w:after="0"/>
        <w:rPr>
          <w:rFonts w:ascii="Cambria" w:eastAsia="Cambria" w:hAnsi="Cambria" w:cs="Cambria"/>
        </w:rPr>
      </w:pPr>
    </w:p>
    <w:p w14:paraId="20F0C52B" w14:textId="77777777" w:rsidR="009B32BA" w:rsidRDefault="009B32BA" w:rsidP="00145C60">
      <w:pPr>
        <w:spacing w:after="0"/>
        <w:rPr>
          <w:rFonts w:ascii="Cambria" w:eastAsia="Cambria" w:hAnsi="Cambria" w:cs="Cambria"/>
        </w:rPr>
      </w:pPr>
    </w:p>
    <w:p w14:paraId="303772EB" w14:textId="7430E280" w:rsidR="00145C60" w:rsidRPr="00145C60" w:rsidRDefault="00145C60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  <w:u w:val="single"/>
        </w:rPr>
      </w:pPr>
      <w:r w:rsidRPr="00145C60">
        <w:rPr>
          <w:rFonts w:asciiTheme="minorHAnsi" w:eastAsia="Cambria" w:hAnsiTheme="minorHAnsi" w:cstheme="minorHAnsi"/>
          <w:b/>
          <w:sz w:val="24"/>
          <w:szCs w:val="24"/>
        </w:rPr>
        <w:t xml:space="preserve">RELACIÓN </w:t>
      </w:r>
      <w:r w:rsidR="009B32BA">
        <w:rPr>
          <w:rFonts w:asciiTheme="minorHAnsi" w:eastAsia="Cambria" w:hAnsiTheme="minorHAnsi" w:cstheme="minorHAnsi"/>
          <w:b/>
          <w:sz w:val="24"/>
          <w:szCs w:val="24"/>
        </w:rPr>
        <w:t>DEFINITIVA</w:t>
      </w:r>
      <w:r w:rsidRPr="00145C60">
        <w:rPr>
          <w:rFonts w:asciiTheme="minorHAnsi" w:eastAsia="Cambria" w:hAnsiTheme="minorHAnsi" w:cstheme="minorHAnsi"/>
          <w:b/>
          <w:sz w:val="24"/>
          <w:szCs w:val="24"/>
        </w:rPr>
        <w:t xml:space="preserve"> DE CANDIDATURAS ADMITIDAS Y NO ADMITIDAS PARA PARTICIPAR EN EL PROCESO DE SELECCIÓN PARA</w:t>
      </w:r>
      <w:r w:rsidRPr="0014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45C60">
        <w:rPr>
          <w:rFonts w:asciiTheme="minorHAnsi" w:eastAsia="Cambria" w:hAnsiTheme="minorHAnsi" w:cstheme="minorHAnsi"/>
          <w:b/>
          <w:sz w:val="24"/>
          <w:szCs w:val="24"/>
        </w:rPr>
        <w:t xml:space="preserve">PROVEER 1 PLAZA DE PERSONAL ADMINISTRATIVO </w:t>
      </w:r>
    </w:p>
    <w:p w14:paraId="5A405F56" w14:textId="77777777" w:rsidR="00145C60" w:rsidRDefault="00145C60" w:rsidP="00145C6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</w:t>
      </w:r>
    </w:p>
    <w:p w14:paraId="72964865" w14:textId="609B06A0" w:rsidR="00145C60" w:rsidRPr="00145C60" w:rsidRDefault="00145C60" w:rsidP="00145C60">
      <w:pPr>
        <w:spacing w:after="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Dando cumplimiento a las bases publicadas a fecha </w:t>
      </w:r>
      <w:r w:rsidR="005A6363">
        <w:rPr>
          <w:rFonts w:asciiTheme="minorHAnsi" w:eastAsia="Cambria" w:hAnsiTheme="minorHAnsi" w:cstheme="minorHAnsi"/>
          <w:sz w:val="24"/>
          <w:szCs w:val="24"/>
        </w:rPr>
        <w:t>07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de </w:t>
      </w:r>
      <w:r w:rsidR="005A6363">
        <w:rPr>
          <w:rFonts w:asciiTheme="minorHAnsi" w:eastAsia="Cambria" w:hAnsiTheme="minorHAnsi" w:cstheme="minorHAnsi"/>
          <w:sz w:val="24"/>
          <w:szCs w:val="24"/>
        </w:rPr>
        <w:t>febrero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de 202</w:t>
      </w:r>
      <w:r w:rsidR="005A6363">
        <w:rPr>
          <w:rFonts w:asciiTheme="minorHAnsi" w:eastAsia="Cambria" w:hAnsiTheme="minorHAnsi" w:cstheme="minorHAnsi"/>
          <w:sz w:val="24"/>
          <w:szCs w:val="24"/>
        </w:rPr>
        <w:t>4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, se procede </w:t>
      </w:r>
      <w:r w:rsidR="005A6363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publicar la relación </w:t>
      </w:r>
      <w:r w:rsidR="009B32BA">
        <w:rPr>
          <w:rFonts w:asciiTheme="minorHAnsi" w:eastAsia="Cambria" w:hAnsiTheme="minorHAnsi" w:cstheme="minorHAnsi"/>
          <w:sz w:val="24"/>
          <w:szCs w:val="24"/>
        </w:rPr>
        <w:t>definitiva</w:t>
      </w: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de candidaturas admitidas y no admitidas para participar en el proceso de selección destinado a proveer una (1) plaza de PERSONAL ADMINISTRATIVO </w:t>
      </w:r>
      <w:r w:rsidR="005A6363">
        <w:rPr>
          <w:rFonts w:asciiTheme="minorHAnsi" w:eastAsia="Cambria" w:hAnsiTheme="minorHAnsi" w:cstheme="minorHAnsi"/>
          <w:sz w:val="24"/>
          <w:szCs w:val="24"/>
        </w:rPr>
        <w:t>FRONT OFFICE.</w:t>
      </w:r>
    </w:p>
    <w:p w14:paraId="6A2D16DC" w14:textId="16834402" w:rsidR="00145C60" w:rsidRPr="005A6363" w:rsidRDefault="00145C60" w:rsidP="005A6363">
      <w:pPr>
        <w:spacing w:after="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145C60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678FEA41" w14:textId="1EDA430E" w:rsidR="00145C60" w:rsidRDefault="00145C60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364B2F67" w14:textId="77777777" w:rsidR="00304661" w:rsidRDefault="00304661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67EEB1D2" w14:textId="3E46A5C6" w:rsidR="00145C60" w:rsidRDefault="00145C60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145C60">
        <w:rPr>
          <w:rFonts w:asciiTheme="minorHAnsi" w:eastAsia="Cambria" w:hAnsiTheme="minorHAnsi" w:cstheme="minorHAnsi"/>
          <w:b/>
          <w:sz w:val="24"/>
          <w:szCs w:val="24"/>
        </w:rPr>
        <w:t xml:space="preserve">RELACIÓN </w:t>
      </w:r>
      <w:r w:rsidR="00304661">
        <w:rPr>
          <w:rFonts w:asciiTheme="minorHAnsi" w:eastAsia="Cambria" w:hAnsiTheme="minorHAnsi" w:cstheme="minorHAnsi"/>
          <w:b/>
          <w:sz w:val="24"/>
          <w:szCs w:val="24"/>
        </w:rPr>
        <w:t xml:space="preserve">DEFINITIVA </w:t>
      </w:r>
      <w:r w:rsidRPr="00145C60">
        <w:rPr>
          <w:rFonts w:asciiTheme="minorHAnsi" w:eastAsia="Cambria" w:hAnsiTheme="minorHAnsi" w:cstheme="minorHAnsi"/>
          <w:b/>
          <w:sz w:val="24"/>
          <w:szCs w:val="24"/>
        </w:rPr>
        <w:t>CANDIDATURAS ADMITIDAS</w:t>
      </w:r>
    </w:p>
    <w:p w14:paraId="0E67812C" w14:textId="11389EB8" w:rsidR="00145C60" w:rsidRDefault="00145C60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tbl>
      <w:tblPr>
        <w:tblW w:w="4642" w:type="dxa"/>
        <w:tblInd w:w="1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352"/>
        <w:gridCol w:w="1938"/>
      </w:tblGrid>
      <w:tr w:rsidR="009B32BA" w:rsidRPr="005A6363" w14:paraId="0536D8AE" w14:textId="77777777" w:rsidTr="00304661">
        <w:trPr>
          <w:trHeight w:val="98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002060"/>
            <w:vAlign w:val="center"/>
            <w:hideMark/>
          </w:tcPr>
          <w:p w14:paraId="510EDFBB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2CC"/>
              </w:rPr>
            </w:pPr>
            <w:r w:rsidRPr="005A6363">
              <w:rPr>
                <w:rFonts w:eastAsia="Times New Roman"/>
                <w:b/>
                <w:bCs/>
                <w:color w:val="FFF2CC"/>
              </w:rPr>
              <w:t>Iniciales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002060"/>
            <w:vAlign w:val="center"/>
            <w:hideMark/>
          </w:tcPr>
          <w:p w14:paraId="42A9E864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2CC"/>
              </w:rPr>
            </w:pPr>
            <w:r w:rsidRPr="005A6363">
              <w:rPr>
                <w:rFonts w:eastAsia="Times New Roman"/>
                <w:b/>
                <w:bCs/>
                <w:color w:val="FFF2CC"/>
              </w:rPr>
              <w:t>DNI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002060"/>
            <w:vAlign w:val="center"/>
            <w:hideMark/>
          </w:tcPr>
          <w:p w14:paraId="0B452DE8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2CC"/>
              </w:rPr>
            </w:pPr>
            <w:r w:rsidRPr="005A6363">
              <w:rPr>
                <w:rFonts w:eastAsia="Times New Roman"/>
                <w:b/>
                <w:bCs/>
                <w:color w:val="FFF2CC"/>
              </w:rPr>
              <w:t>ESTADO DE CANDIDATURA</w:t>
            </w:r>
          </w:p>
        </w:tc>
      </w:tr>
      <w:tr w:rsidR="009B32BA" w:rsidRPr="005A6363" w14:paraId="2CEA7D07" w14:textId="77777777" w:rsidTr="00304661">
        <w:trPr>
          <w:trHeight w:val="57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519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6363">
              <w:rPr>
                <w:rFonts w:eastAsia="Times New Roman"/>
                <w:color w:val="000000"/>
              </w:rPr>
              <w:t>RMPP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829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6363">
              <w:rPr>
                <w:rFonts w:eastAsia="Times New Roman"/>
                <w:color w:val="000000"/>
              </w:rPr>
              <w:t>***954***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30E" w14:textId="77777777" w:rsidR="009B32BA" w:rsidRPr="005A6363" w:rsidRDefault="009B32BA" w:rsidP="005A63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6363">
              <w:rPr>
                <w:rFonts w:eastAsia="Times New Roman"/>
                <w:color w:val="000000"/>
              </w:rPr>
              <w:t>ADMITIDA</w:t>
            </w:r>
          </w:p>
        </w:tc>
      </w:tr>
    </w:tbl>
    <w:p w14:paraId="442DBE87" w14:textId="14EE8CD6" w:rsidR="005A6363" w:rsidRDefault="005A6363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1E9D97EE" w14:textId="77777777" w:rsidR="00304661" w:rsidRDefault="00304661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5BEE95AE" w14:textId="6AF10A4D" w:rsidR="00145C60" w:rsidRDefault="00145C60" w:rsidP="005A6363">
      <w:pPr>
        <w:spacing w:after="0"/>
        <w:rPr>
          <w:rFonts w:asciiTheme="minorHAnsi" w:eastAsia="Cambria" w:hAnsiTheme="minorHAnsi" w:cstheme="minorHAnsi"/>
          <w:b/>
          <w:sz w:val="24"/>
          <w:szCs w:val="24"/>
        </w:rPr>
      </w:pPr>
    </w:p>
    <w:p w14:paraId="33ECE1C3" w14:textId="4AB1F8B3" w:rsidR="009B32BA" w:rsidRPr="009B32BA" w:rsidRDefault="009B32BA" w:rsidP="009B32B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Atendiendo a la convocatoria las candidaturas admitidas están convocadas a la prueba selectiva de la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SEGUNDA FASE</w:t>
      </w: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que se celebrará el día 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5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de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febr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ero de 2024 en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la 1ª planta de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las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oficinas de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Agamed</w:t>
      </w:r>
      <w:proofErr w:type="spellEnd"/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a las 9:15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h.</w:t>
      </w:r>
    </w:p>
    <w:p w14:paraId="219DD513" w14:textId="77777777" w:rsidR="009B32BA" w:rsidRPr="009B32BA" w:rsidRDefault="009B32BA" w:rsidP="009B32B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040E92" w14:textId="657D6989" w:rsidR="009B32BA" w:rsidRPr="009B32BA" w:rsidRDefault="009B32BA" w:rsidP="009B32B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>Las candidaturas deberán ir provistas indispensablemente de su identificación para el acceso a las pruebas (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DNI, NIE o </w:t>
      </w:r>
      <w:proofErr w:type="gramStart"/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Carnet</w:t>
      </w:r>
      <w:proofErr w:type="gramEnd"/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de conducir</w:t>
      </w: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aportar la 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titulación</w:t>
      </w:r>
      <w:r w:rsidR="0055136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/es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académica</w:t>
      </w:r>
      <w:r w:rsidR="0055136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/s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original</w:t>
      </w:r>
      <w:r w:rsidR="0055136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/es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solicitada en la documentación de la PRIMERA FASE</w:t>
      </w: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 </w:t>
      </w:r>
      <w:r w:rsidR="0030466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llevar </w:t>
      </w:r>
      <w:r w:rsidRPr="009B32B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bolígrafo</w:t>
      </w:r>
      <w:r w:rsidRPr="009B32B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para realizar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el examen tipo test.</w:t>
      </w:r>
    </w:p>
    <w:p w14:paraId="3C2520DD" w14:textId="77777777" w:rsidR="00145C60" w:rsidRPr="00145C60" w:rsidRDefault="00145C60" w:rsidP="00145C60">
      <w:pPr>
        <w:spacing w:after="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</w:p>
    <w:p w14:paraId="0881C65D" w14:textId="77777777" w:rsidR="00145C60" w:rsidRDefault="00145C60" w:rsidP="00145C60">
      <w:pPr>
        <w:jc w:val="center"/>
        <w:rPr>
          <w:b/>
        </w:rPr>
      </w:pPr>
    </w:p>
    <w:sectPr w:rsidR="00145C60">
      <w:headerReference w:type="default" r:id="rId8"/>
      <w:pgSz w:w="11906" w:h="16838"/>
      <w:pgMar w:top="1418" w:right="1701" w:bottom="1105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DAD4" w14:textId="77777777" w:rsidR="00186DE3" w:rsidRDefault="00186DE3">
      <w:pPr>
        <w:spacing w:after="0" w:line="240" w:lineRule="auto"/>
      </w:pPr>
      <w:r>
        <w:separator/>
      </w:r>
    </w:p>
  </w:endnote>
  <w:endnote w:type="continuationSeparator" w:id="0">
    <w:p w14:paraId="2FF5A764" w14:textId="77777777" w:rsidR="00186DE3" w:rsidRDefault="001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779" w14:textId="77777777" w:rsidR="00186DE3" w:rsidRDefault="00186DE3">
      <w:pPr>
        <w:spacing w:after="0" w:line="240" w:lineRule="auto"/>
      </w:pPr>
      <w:r>
        <w:separator/>
      </w:r>
    </w:p>
  </w:footnote>
  <w:footnote w:type="continuationSeparator" w:id="0">
    <w:p w14:paraId="5CF3C27C" w14:textId="77777777" w:rsidR="00186DE3" w:rsidRDefault="0018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96DD" w14:textId="77777777" w:rsidR="00AE5A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B855D5" wp14:editId="23C1C730">
          <wp:simplePos x="0" y="0"/>
          <wp:positionH relativeFrom="column">
            <wp:posOffset>4</wp:posOffset>
          </wp:positionH>
          <wp:positionV relativeFrom="paragraph">
            <wp:posOffset>-57781</wp:posOffset>
          </wp:positionV>
          <wp:extent cx="857250" cy="671830"/>
          <wp:effectExtent l="0" t="0" r="0" b="0"/>
          <wp:wrapTopAndBottom distT="0" distB="0"/>
          <wp:docPr id="4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743"/>
    <w:multiLevelType w:val="multilevel"/>
    <w:tmpl w:val="E75674B6"/>
    <w:lvl w:ilvl="0">
      <w:start w:val="1"/>
      <w:numFmt w:val="lowerLetter"/>
      <w:lvlText w:val="%1)"/>
      <w:lvlJc w:val="left"/>
      <w:pPr>
        <w:ind w:left="1080" w:hanging="796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CD1"/>
    <w:multiLevelType w:val="multilevel"/>
    <w:tmpl w:val="9CB08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74A"/>
    <w:multiLevelType w:val="hybridMultilevel"/>
    <w:tmpl w:val="834092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2F7"/>
    <w:multiLevelType w:val="multilevel"/>
    <w:tmpl w:val="97369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4B4A39"/>
    <w:multiLevelType w:val="multilevel"/>
    <w:tmpl w:val="83D280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A465CE"/>
    <w:multiLevelType w:val="multilevel"/>
    <w:tmpl w:val="ADEA8F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B817830"/>
    <w:multiLevelType w:val="multilevel"/>
    <w:tmpl w:val="3FDE972E"/>
    <w:lvl w:ilvl="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8526DB"/>
    <w:multiLevelType w:val="multilevel"/>
    <w:tmpl w:val="C5BC78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614B4C"/>
    <w:multiLevelType w:val="multilevel"/>
    <w:tmpl w:val="AF2E107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5952D7"/>
    <w:multiLevelType w:val="multilevel"/>
    <w:tmpl w:val="B60221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622333"/>
    <w:multiLevelType w:val="multilevel"/>
    <w:tmpl w:val="05D4F40E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2F6AE9"/>
    <w:multiLevelType w:val="multilevel"/>
    <w:tmpl w:val="83002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194FC2"/>
    <w:multiLevelType w:val="multilevel"/>
    <w:tmpl w:val="3992F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EC1649B"/>
    <w:multiLevelType w:val="hybridMultilevel"/>
    <w:tmpl w:val="A1887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42B9"/>
    <w:multiLevelType w:val="multilevel"/>
    <w:tmpl w:val="054816BC"/>
    <w:lvl w:ilvl="0">
      <w:numFmt w:val="bullet"/>
      <w:lvlText w:val="-"/>
      <w:lvlJc w:val="left"/>
      <w:pPr>
        <w:ind w:left="644" w:hanging="358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9304C7"/>
    <w:multiLevelType w:val="multilevel"/>
    <w:tmpl w:val="E39C597C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1C4F87"/>
    <w:multiLevelType w:val="multilevel"/>
    <w:tmpl w:val="478AD242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7" w15:restartNumberingAfterBreak="0">
    <w:nsid w:val="70390871"/>
    <w:multiLevelType w:val="multilevel"/>
    <w:tmpl w:val="F0F44FE8"/>
    <w:lvl w:ilvl="0">
      <w:start w:val="1"/>
      <w:numFmt w:val="bullet"/>
      <w:lvlText w:val="-"/>
      <w:lvlJc w:val="left"/>
      <w:pPr>
        <w:ind w:left="107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E030BEE"/>
    <w:multiLevelType w:val="multilevel"/>
    <w:tmpl w:val="965E0F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711224">
    <w:abstractNumId w:val="7"/>
  </w:num>
  <w:num w:numId="2" w16cid:durableId="2049867231">
    <w:abstractNumId w:val="18"/>
  </w:num>
  <w:num w:numId="3" w16cid:durableId="1859418783">
    <w:abstractNumId w:val="10"/>
  </w:num>
  <w:num w:numId="4" w16cid:durableId="1328436426">
    <w:abstractNumId w:val="5"/>
  </w:num>
  <w:num w:numId="5" w16cid:durableId="458843022">
    <w:abstractNumId w:val="6"/>
  </w:num>
  <w:num w:numId="6" w16cid:durableId="690760566">
    <w:abstractNumId w:val="15"/>
  </w:num>
  <w:num w:numId="7" w16cid:durableId="104007239">
    <w:abstractNumId w:val="17"/>
  </w:num>
  <w:num w:numId="8" w16cid:durableId="803036462">
    <w:abstractNumId w:val="16"/>
  </w:num>
  <w:num w:numId="9" w16cid:durableId="2035303406">
    <w:abstractNumId w:val="8"/>
  </w:num>
  <w:num w:numId="10" w16cid:durableId="2065903952">
    <w:abstractNumId w:val="4"/>
  </w:num>
  <w:num w:numId="11" w16cid:durableId="919362531">
    <w:abstractNumId w:val="9"/>
  </w:num>
  <w:num w:numId="12" w16cid:durableId="353842688">
    <w:abstractNumId w:val="11"/>
  </w:num>
  <w:num w:numId="13" w16cid:durableId="760611340">
    <w:abstractNumId w:val="1"/>
  </w:num>
  <w:num w:numId="14" w16cid:durableId="2104524726">
    <w:abstractNumId w:val="0"/>
  </w:num>
  <w:num w:numId="15" w16cid:durableId="1034381678">
    <w:abstractNumId w:val="14"/>
  </w:num>
  <w:num w:numId="16" w16cid:durableId="1893418466">
    <w:abstractNumId w:val="3"/>
  </w:num>
  <w:num w:numId="17" w16cid:durableId="61874717">
    <w:abstractNumId w:val="12"/>
  </w:num>
  <w:num w:numId="18" w16cid:durableId="359401474">
    <w:abstractNumId w:val="13"/>
  </w:num>
  <w:num w:numId="19" w16cid:durableId="55359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8"/>
    <w:rsid w:val="000104DE"/>
    <w:rsid w:val="000B3942"/>
    <w:rsid w:val="00145C60"/>
    <w:rsid w:val="00186DE3"/>
    <w:rsid w:val="002B279E"/>
    <w:rsid w:val="002E52B3"/>
    <w:rsid w:val="00304661"/>
    <w:rsid w:val="00321540"/>
    <w:rsid w:val="003B30DC"/>
    <w:rsid w:val="00537D10"/>
    <w:rsid w:val="0055136C"/>
    <w:rsid w:val="005A6363"/>
    <w:rsid w:val="007D4496"/>
    <w:rsid w:val="00827C85"/>
    <w:rsid w:val="009B32BA"/>
    <w:rsid w:val="00A07512"/>
    <w:rsid w:val="00A36D28"/>
    <w:rsid w:val="00A44B31"/>
    <w:rsid w:val="00AE5AB8"/>
    <w:rsid w:val="00C706D0"/>
    <w:rsid w:val="00CA37E0"/>
    <w:rsid w:val="00CB7535"/>
    <w:rsid w:val="00DD1C07"/>
    <w:rsid w:val="00DF1A59"/>
    <w:rsid w:val="00E92B46"/>
    <w:rsid w:val="00EB76BB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69C"/>
  <w15:docId w15:val="{A0108ABA-CD91-4770-AE07-D78C02F3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1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01E"/>
  </w:style>
  <w:style w:type="paragraph" w:styleId="Piedepgina">
    <w:name w:val="footer"/>
    <w:basedOn w:val="Normal"/>
    <w:link w:val="PiedepginaCar"/>
    <w:uiPriority w:val="99"/>
    <w:unhideWhenUsed/>
    <w:rsid w:val="0074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01E"/>
  </w:style>
  <w:style w:type="paragraph" w:styleId="Prrafodelista">
    <w:name w:val="List Paragraph"/>
    <w:basedOn w:val="Normal"/>
    <w:uiPriority w:val="34"/>
    <w:qFormat/>
    <w:rsid w:val="002C54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C0C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0CF9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B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27C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fl5IiHoF3jgYeEA6wtFMR0/PmQ==">CgMxLjAyCWguMWZvYjl0ZTIIaC5namRneHMyCWguMzBqMHpsbDIJaC4yZXQ5MnAwMgloLjN6bnlzaDc4AHIhMUwxcHBqV203SjlMd19YZTl1S1J5Sk9HYkU4aEFJQjJE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Suez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Parres Ruiz</dc:creator>
  <cp:lastModifiedBy>Estefania Parres Ruiz</cp:lastModifiedBy>
  <cp:revision>3</cp:revision>
  <dcterms:created xsi:type="dcterms:W3CDTF">2024-02-14T13:13:00Z</dcterms:created>
  <dcterms:modified xsi:type="dcterms:W3CDTF">2024-02-14T13:14:00Z</dcterms:modified>
</cp:coreProperties>
</file>